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0CFC3" w14:textId="2060BB8E" w:rsidR="00B24776" w:rsidRDefault="00B24776" w:rsidP="00B24776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73A97F83" wp14:editId="1B0DDBD9">
            <wp:extent cx="3436620" cy="10642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701" cy="10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47BA" w14:textId="77777777" w:rsidR="00B24776" w:rsidRDefault="00B24776" w:rsidP="00B1761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571F36A9" w14:textId="77777777" w:rsidR="00B24776" w:rsidRDefault="00B24776" w:rsidP="00B1761E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324B3C91" w14:textId="18B0F121" w:rsidR="00B1761E" w:rsidRPr="00B1761E" w:rsidRDefault="00B24776" w:rsidP="00B1761E">
      <w:pPr>
        <w:shd w:val="clear" w:color="auto" w:fill="FFFFFF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NTFL </w:t>
      </w:r>
      <w:r w:rsidR="00B1761E" w:rsidRPr="00B1761E">
        <w:rPr>
          <w:rFonts w:ascii="Arial" w:eastAsia="Times New Roman" w:hAnsi="Arial" w:cs="Arial"/>
          <w:b/>
          <w:bCs/>
          <w:color w:val="000000"/>
          <w:sz w:val="22"/>
          <w:szCs w:val="22"/>
        </w:rPr>
        <w:t>Candidate Boot Camp</w:t>
      </w:r>
      <w:r w:rsidR="00B1761E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B1761E" w:rsidRPr="00B1761E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for </w:t>
      </w:r>
      <w:r w:rsidR="008C76CE">
        <w:rPr>
          <w:rFonts w:ascii="Arial" w:eastAsia="Times New Roman" w:hAnsi="Arial" w:cs="Arial"/>
          <w:b/>
          <w:bCs/>
          <w:color w:val="000000"/>
          <w:sz w:val="22"/>
          <w:szCs w:val="22"/>
        </w:rPr>
        <w:t>Worker friendly candidates</w:t>
      </w:r>
    </w:p>
    <w:p w14:paraId="0B5F5A39" w14:textId="21CA1BFE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color w:val="000000"/>
          <w:sz w:val="22"/>
          <w:szCs w:val="22"/>
        </w:rPr>
        <w:t xml:space="preserve">Application due on </w:t>
      </w:r>
      <w:r w:rsidR="008C76CE">
        <w:rPr>
          <w:rFonts w:ascii="Arial" w:eastAsia="Times New Roman" w:hAnsi="Arial" w:cs="Arial"/>
          <w:color w:val="000000"/>
          <w:sz w:val="22"/>
          <w:szCs w:val="22"/>
        </w:rPr>
        <w:t>March 17</w:t>
      </w:r>
      <w:r w:rsidRPr="00B1761E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14:paraId="6415047D" w14:textId="2F53CE13" w:rsidR="00B1761E" w:rsidRPr="00B1761E" w:rsidRDefault="00B1761E" w:rsidP="00B1761E">
      <w:pPr>
        <w:rPr>
          <w:rFonts w:ascii="Times New Roman" w:eastAsia="Times New Roman" w:hAnsi="Times New Roman" w:cs="Times New Roman"/>
        </w:rPr>
      </w:pPr>
    </w:p>
    <w:p w14:paraId="155A09B4" w14:textId="0ADCFF02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color w:val="000000"/>
          <w:sz w:val="22"/>
          <w:szCs w:val="22"/>
        </w:rPr>
        <w:t xml:space="preserve">Do you identify as </w:t>
      </w:r>
      <w:r w:rsidR="008C76CE">
        <w:rPr>
          <w:rFonts w:ascii="Arial" w:eastAsia="Times New Roman" w:hAnsi="Arial" w:cs="Arial"/>
          <w:color w:val="000000"/>
          <w:sz w:val="22"/>
          <w:szCs w:val="22"/>
        </w:rPr>
        <w:t>a Worker friendly candidate</w:t>
      </w:r>
      <w:r w:rsidRPr="00B1761E">
        <w:rPr>
          <w:rFonts w:ascii="Arial" w:eastAsia="Times New Roman" w:hAnsi="Arial" w:cs="Arial"/>
          <w:color w:val="000000"/>
          <w:sz w:val="22"/>
          <w:szCs w:val="22"/>
        </w:rPr>
        <w:t>?</w:t>
      </w:r>
    </w:p>
    <w:p w14:paraId="3A32ED26" w14:textId="5AA47FB7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color w:val="000000"/>
          <w:sz w:val="22"/>
          <w:szCs w:val="22"/>
        </w:rPr>
        <w:t xml:space="preserve">Do you want to make </w:t>
      </w:r>
      <w:r w:rsidR="008C76CE">
        <w:rPr>
          <w:rFonts w:ascii="Arial" w:eastAsia="Times New Roman" w:hAnsi="Arial" w:cs="Arial"/>
          <w:color w:val="000000"/>
          <w:sz w:val="22"/>
          <w:szCs w:val="22"/>
        </w:rPr>
        <w:t>the Northwest Territories and Nunavut</w:t>
      </w:r>
      <w:r w:rsidRPr="00B1761E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r>
        <w:rPr>
          <w:rFonts w:ascii="Arial" w:eastAsia="Times New Roman" w:hAnsi="Arial" w:cs="Arial"/>
          <w:color w:val="000000"/>
          <w:sz w:val="22"/>
          <w:szCs w:val="22"/>
        </w:rPr>
        <w:t>better place for everyone</w:t>
      </w:r>
      <w:r w:rsidRPr="00B1761E">
        <w:rPr>
          <w:rFonts w:ascii="Arial" w:eastAsia="Times New Roman" w:hAnsi="Arial" w:cs="Arial"/>
          <w:color w:val="000000"/>
          <w:sz w:val="22"/>
          <w:szCs w:val="22"/>
        </w:rPr>
        <w:t>? </w:t>
      </w:r>
    </w:p>
    <w:p w14:paraId="4EC08B78" w14:textId="77777777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color w:val="000000"/>
          <w:sz w:val="22"/>
          <w:szCs w:val="22"/>
        </w:rPr>
        <w:t>Are you interested in running for office at any level of government?</w:t>
      </w:r>
    </w:p>
    <w:p w14:paraId="4BB34B11" w14:textId="3D157A48" w:rsidR="00B1761E" w:rsidRPr="00B1761E" w:rsidRDefault="00B1761E" w:rsidP="00B1761E">
      <w:pPr>
        <w:rPr>
          <w:rFonts w:ascii="Times New Roman" w:eastAsia="Times New Roman" w:hAnsi="Times New Roman" w:cs="Times New Roman"/>
        </w:rPr>
      </w:pPr>
    </w:p>
    <w:p w14:paraId="3853A82A" w14:textId="3A0DAD07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color w:val="000000"/>
          <w:sz w:val="22"/>
          <w:szCs w:val="22"/>
        </w:rPr>
        <w:t xml:space="preserve">Join the </w:t>
      </w:r>
      <w:r w:rsidR="008C76CE">
        <w:rPr>
          <w:rFonts w:ascii="Arial" w:eastAsia="Times New Roman" w:hAnsi="Arial" w:cs="Arial"/>
          <w:color w:val="000000"/>
          <w:sz w:val="22"/>
          <w:szCs w:val="22"/>
        </w:rPr>
        <w:t>Northern Territories Federation of Labour and the Canadian Labour Congress for a zoom based Candidate boot camp open to those living in the NWT and Nunavut</w:t>
      </w:r>
      <w:r w:rsidRPr="00B1761E">
        <w:rPr>
          <w:rFonts w:ascii="Arial" w:eastAsia="Times New Roman" w:hAnsi="Arial" w:cs="Arial"/>
          <w:color w:val="000000"/>
          <w:sz w:val="22"/>
          <w:szCs w:val="22"/>
        </w:rPr>
        <w:t xml:space="preserve">. This eight-week course will give participants the basic skills to win an election, and build a support network for </w:t>
      </w:r>
      <w:r w:rsidR="008C76CE">
        <w:rPr>
          <w:rFonts w:ascii="Arial" w:eastAsia="Times New Roman" w:hAnsi="Arial" w:cs="Arial"/>
          <w:color w:val="000000"/>
          <w:sz w:val="22"/>
          <w:szCs w:val="22"/>
        </w:rPr>
        <w:t>other Worker friendly</w:t>
      </w:r>
      <w:r w:rsidRPr="00B1761E">
        <w:rPr>
          <w:rFonts w:ascii="Arial" w:eastAsia="Times New Roman" w:hAnsi="Arial" w:cs="Arial"/>
          <w:color w:val="000000"/>
          <w:sz w:val="22"/>
          <w:szCs w:val="22"/>
        </w:rPr>
        <w:t xml:space="preserve"> candidates. All workshops will be on zoom</w:t>
      </w:r>
      <w:r w:rsidR="008C76C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C6716B1" w14:textId="7DB7C26F" w:rsidR="00B1761E" w:rsidRPr="00B1761E" w:rsidRDefault="00B1761E" w:rsidP="00B1761E">
      <w:pPr>
        <w:rPr>
          <w:rFonts w:ascii="Times New Roman" w:eastAsia="Times New Roman" w:hAnsi="Times New Roman" w:cs="Times New Roman"/>
        </w:rPr>
      </w:pPr>
    </w:p>
    <w:p w14:paraId="19DE706D" w14:textId="77777777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b/>
          <w:bCs/>
          <w:color w:val="000000"/>
          <w:sz w:val="22"/>
          <w:szCs w:val="22"/>
        </w:rPr>
        <w:t>Workshop overview</w:t>
      </w:r>
    </w:p>
    <w:p w14:paraId="058BBD46" w14:textId="3457D0D3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Session 1: Running to Win: learning from successful campaigns (</w:t>
      </w:r>
      <w:r w:rsidR="00996266">
        <w:rPr>
          <w:rStyle w:val="Emphasis"/>
        </w:rPr>
        <w:t>Wednesday</w:t>
      </w:r>
      <w:r w:rsidR="00996266">
        <w:rPr>
          <w:rStyle w:val="Emphasis"/>
        </w:rPr>
        <w:t xml:space="preserve">, </w:t>
      </w:r>
      <w:r w:rsidR="008C76CE">
        <w:rPr>
          <w:rFonts w:ascii="Arial" w:eastAsia="Times New Roman" w:hAnsi="Arial" w:cs="Arial"/>
          <w:i/>
          <w:iCs/>
          <w:color w:val="222222"/>
          <w:sz w:val="22"/>
          <w:szCs w:val="22"/>
        </w:rPr>
        <w:t>Mar 22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>
        <w:rPr>
          <w:rFonts w:ascii="Arial" w:eastAsia="Times New Roman" w:hAnsi="Arial" w:cs="Arial"/>
          <w:i/>
          <w:iCs/>
          <w:color w:val="222222"/>
          <w:sz w:val="22"/>
          <w:szCs w:val="22"/>
        </w:rPr>
        <w:t>7:00</w:t>
      </w:r>
      <w:r w:rsidR="008C76CE">
        <w:rPr>
          <w:rFonts w:ascii="Arial" w:eastAsia="Times New Roman" w:hAnsi="Arial" w:cs="Arial"/>
          <w:i/>
          <w:iCs/>
          <w:color w:val="222222"/>
          <w:sz w:val="22"/>
          <w:szCs w:val="22"/>
        </w:rPr>
        <w:t>-9:00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)</w:t>
      </w:r>
    </w:p>
    <w:p w14:paraId="5CE8D855" w14:textId="78254BE0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Session 2: Campaign mechanics and the role of the candidate (</w:t>
      </w:r>
      <w:r w:rsidR="00996266">
        <w:rPr>
          <w:rStyle w:val="Emphasis"/>
        </w:rPr>
        <w:t>Wednesday</w:t>
      </w:r>
      <w:r w:rsidR="00996266">
        <w:rPr>
          <w:rStyle w:val="Emphasis"/>
        </w:rPr>
        <w:t xml:space="preserve">, 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Monday, </w:t>
      </w:r>
      <w:r w:rsidR="008C76CE">
        <w:rPr>
          <w:rFonts w:ascii="Arial" w:eastAsia="Times New Roman" w:hAnsi="Arial" w:cs="Arial"/>
          <w:i/>
          <w:iCs/>
          <w:color w:val="222222"/>
          <w:sz w:val="22"/>
          <w:szCs w:val="22"/>
        </w:rPr>
        <w:t>Mar 29th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8C76CE">
        <w:rPr>
          <w:rFonts w:ascii="Arial" w:eastAsia="Times New Roman" w:hAnsi="Arial" w:cs="Arial"/>
          <w:i/>
          <w:iCs/>
          <w:color w:val="222222"/>
          <w:sz w:val="22"/>
          <w:szCs w:val="22"/>
        </w:rPr>
        <w:t>7:00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 - 9:00)</w:t>
      </w:r>
    </w:p>
    <w:p w14:paraId="6BC00DAB" w14:textId="3E8883F8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Session 3: Telling your story (</w:t>
      </w:r>
      <w:r w:rsidR="00996266">
        <w:rPr>
          <w:rStyle w:val="Emphasis"/>
        </w:rPr>
        <w:t>Wednesday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8C76CE">
        <w:rPr>
          <w:rFonts w:ascii="Arial" w:eastAsia="Times New Roman" w:hAnsi="Arial" w:cs="Arial"/>
          <w:i/>
          <w:iCs/>
          <w:color w:val="222222"/>
          <w:sz w:val="22"/>
          <w:szCs w:val="22"/>
        </w:rPr>
        <w:t>April 5th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E34645">
        <w:rPr>
          <w:rFonts w:ascii="Arial" w:eastAsia="Times New Roman" w:hAnsi="Arial" w:cs="Arial"/>
          <w:i/>
          <w:iCs/>
          <w:color w:val="222222"/>
          <w:sz w:val="22"/>
          <w:szCs w:val="22"/>
        </w:rPr>
        <w:t>7:00-9:00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)</w:t>
      </w:r>
    </w:p>
    <w:p w14:paraId="41D93C54" w14:textId="26FBF515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Session 4: Building a team.  (</w:t>
      </w:r>
      <w:r w:rsidR="00996266">
        <w:rPr>
          <w:rStyle w:val="Emphasis"/>
        </w:rPr>
        <w:t>Wednesday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8C76CE">
        <w:rPr>
          <w:rFonts w:ascii="Arial" w:eastAsia="Times New Roman" w:hAnsi="Arial" w:cs="Arial"/>
          <w:i/>
          <w:iCs/>
          <w:color w:val="222222"/>
          <w:sz w:val="22"/>
          <w:szCs w:val="22"/>
        </w:rPr>
        <w:t>April 12th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E34645">
        <w:rPr>
          <w:rFonts w:ascii="Arial" w:eastAsia="Times New Roman" w:hAnsi="Arial" w:cs="Arial"/>
          <w:i/>
          <w:iCs/>
          <w:color w:val="222222"/>
          <w:sz w:val="22"/>
          <w:szCs w:val="22"/>
        </w:rPr>
        <w:t>7:00-9:00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)</w:t>
      </w:r>
    </w:p>
    <w:p w14:paraId="45EC28E0" w14:textId="51806CA3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Session 5: The down low on Door knocking (</w:t>
      </w:r>
      <w:r w:rsidR="00996266">
        <w:rPr>
          <w:rStyle w:val="Emphasis"/>
        </w:rPr>
        <w:t>Wednesday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8C76CE">
        <w:rPr>
          <w:rFonts w:ascii="Arial" w:eastAsia="Times New Roman" w:hAnsi="Arial" w:cs="Arial"/>
          <w:i/>
          <w:iCs/>
          <w:color w:val="222222"/>
          <w:sz w:val="22"/>
          <w:szCs w:val="22"/>
        </w:rPr>
        <w:t>April 19th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E34645">
        <w:rPr>
          <w:rFonts w:ascii="Arial" w:eastAsia="Times New Roman" w:hAnsi="Arial" w:cs="Arial"/>
          <w:i/>
          <w:iCs/>
          <w:color w:val="222222"/>
          <w:sz w:val="22"/>
          <w:szCs w:val="22"/>
        </w:rPr>
        <w:t>7:00-9:00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)</w:t>
      </w:r>
    </w:p>
    <w:p w14:paraId="0FE8E25C" w14:textId="76085E10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Session 6: Fundraising 101 (</w:t>
      </w:r>
      <w:r w:rsidR="00996266">
        <w:rPr>
          <w:rStyle w:val="Emphasis"/>
        </w:rPr>
        <w:t>Wednesday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8C76CE">
        <w:rPr>
          <w:rFonts w:ascii="Arial" w:eastAsia="Times New Roman" w:hAnsi="Arial" w:cs="Arial"/>
          <w:i/>
          <w:iCs/>
          <w:color w:val="222222"/>
          <w:sz w:val="22"/>
          <w:szCs w:val="22"/>
        </w:rPr>
        <w:t>April 26th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E34645">
        <w:rPr>
          <w:rFonts w:ascii="Arial" w:eastAsia="Times New Roman" w:hAnsi="Arial" w:cs="Arial"/>
          <w:i/>
          <w:iCs/>
          <w:color w:val="222222"/>
          <w:sz w:val="22"/>
          <w:szCs w:val="22"/>
        </w:rPr>
        <w:t>7:00-9:00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)</w:t>
      </w:r>
    </w:p>
    <w:p w14:paraId="744093BF" w14:textId="63F92BC7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Session 7: Getting comfortable with the media (</w:t>
      </w:r>
      <w:r w:rsidR="00996266">
        <w:rPr>
          <w:rStyle w:val="Emphasis"/>
        </w:rPr>
        <w:t>Wednesday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921B9B">
        <w:rPr>
          <w:rFonts w:ascii="Arial" w:eastAsia="Times New Roman" w:hAnsi="Arial" w:cs="Arial"/>
          <w:i/>
          <w:iCs/>
          <w:color w:val="222222"/>
          <w:sz w:val="22"/>
          <w:szCs w:val="22"/>
        </w:rPr>
        <w:t>May 3rd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, </w:t>
      </w:r>
      <w:r w:rsidR="00E34645">
        <w:rPr>
          <w:rFonts w:ascii="Arial" w:eastAsia="Times New Roman" w:hAnsi="Arial" w:cs="Arial"/>
          <w:i/>
          <w:iCs/>
          <w:color w:val="222222"/>
          <w:sz w:val="22"/>
          <w:szCs w:val="22"/>
        </w:rPr>
        <w:t>7:00-9:00</w:t>
      </w: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)</w:t>
      </w:r>
    </w:p>
    <w:p w14:paraId="6C710CA8" w14:textId="2E43C78F" w:rsidR="00B1761E" w:rsidRPr="00B1761E" w:rsidRDefault="00B1761E" w:rsidP="00B1761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 xml:space="preserve">Session 8: How we can support each other moving </w:t>
      </w:r>
      <w:proofErr w:type="gramStart"/>
      <w:r w:rsidRPr="00B1761E">
        <w:rPr>
          <w:rFonts w:ascii="Arial" w:eastAsia="Times New Roman" w:hAnsi="Arial" w:cs="Arial"/>
          <w:i/>
          <w:iCs/>
          <w:color w:val="222222"/>
          <w:sz w:val="22"/>
          <w:szCs w:val="22"/>
        </w:rPr>
        <w:t>forward</w:t>
      </w:r>
      <w:r w:rsidRPr="00B1761E">
        <w:rPr>
          <w:rFonts w:ascii="Arial" w:eastAsia="Times New Roman" w:hAnsi="Arial" w:cs="Arial"/>
          <w:color w:val="222222"/>
          <w:sz w:val="22"/>
          <w:szCs w:val="22"/>
        </w:rPr>
        <w:t>  -</w:t>
      </w:r>
      <w:proofErr w:type="gramEnd"/>
      <w:r w:rsidRPr="00B1761E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="00921B9B">
        <w:rPr>
          <w:rFonts w:ascii="Arial" w:eastAsia="Times New Roman" w:hAnsi="Arial" w:cs="Arial"/>
          <w:color w:val="222222"/>
          <w:sz w:val="22"/>
          <w:szCs w:val="22"/>
        </w:rPr>
        <w:t>To be determined based on participants geographic locations</w:t>
      </w:r>
      <w:r w:rsidRPr="00B1761E">
        <w:rPr>
          <w:rFonts w:ascii="Arial" w:eastAsia="Times New Roman" w:hAnsi="Arial" w:cs="Arial"/>
          <w:color w:val="222222"/>
          <w:sz w:val="22"/>
          <w:szCs w:val="22"/>
        </w:rPr>
        <w:t xml:space="preserve"> (</w:t>
      </w:r>
      <w:r w:rsidR="00921B9B">
        <w:rPr>
          <w:rFonts w:ascii="Arial" w:eastAsia="Times New Roman" w:hAnsi="Arial" w:cs="Arial"/>
          <w:color w:val="222222"/>
          <w:sz w:val="22"/>
          <w:szCs w:val="22"/>
        </w:rPr>
        <w:t>Potentially May 24th</w:t>
      </w:r>
      <w:r w:rsidRPr="00B1761E"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in </w:t>
      </w:r>
      <w:r w:rsidR="00921B9B">
        <w:rPr>
          <w:rFonts w:ascii="Arial" w:eastAsia="Times New Roman" w:hAnsi="Arial" w:cs="Arial"/>
          <w:color w:val="222222"/>
          <w:sz w:val="22"/>
          <w:szCs w:val="22"/>
        </w:rPr>
        <w:t>several locations</w:t>
      </w:r>
      <w:r>
        <w:rPr>
          <w:rFonts w:ascii="Arial" w:eastAsia="Times New Roman" w:hAnsi="Arial" w:cs="Arial"/>
          <w:color w:val="222222"/>
          <w:sz w:val="22"/>
          <w:szCs w:val="22"/>
        </w:rPr>
        <w:t>)</w:t>
      </w:r>
    </w:p>
    <w:p w14:paraId="29BEA7D9" w14:textId="0A4A3A68" w:rsidR="00C61410" w:rsidRDefault="00C61410"/>
    <w:p w14:paraId="2E256D4E" w14:textId="5F23E01F" w:rsidR="00B24776" w:rsidRDefault="00B24776" w:rsidP="006E7E15">
      <w:pPr>
        <w:rPr>
          <w:rFonts w:ascii="Arial" w:hAnsi="Arial" w:cs="Arial"/>
          <w:sz w:val="22"/>
          <w:szCs w:val="22"/>
        </w:rPr>
      </w:pPr>
      <w:r w:rsidRPr="006E7E15">
        <w:rPr>
          <w:rFonts w:ascii="Arial" w:hAnsi="Arial" w:cs="Arial"/>
          <w:sz w:val="22"/>
          <w:szCs w:val="22"/>
        </w:rPr>
        <w:t xml:space="preserve">If you wish to apply or have any questions, please contact </w:t>
      </w:r>
      <w:hyperlink r:id="rId5" w:history="1">
        <w:r w:rsidR="006E7E15" w:rsidRPr="008834AA">
          <w:rPr>
            <w:rStyle w:val="Hyperlink"/>
            <w:rFonts w:ascii="Arial" w:hAnsi="Arial" w:cs="Arial"/>
            <w:sz w:val="22"/>
            <w:szCs w:val="22"/>
          </w:rPr>
          <w:t>nwt-vp@ntfl.ca</w:t>
        </w:r>
      </w:hyperlink>
    </w:p>
    <w:p w14:paraId="475BF869" w14:textId="77777777" w:rsidR="006E7E15" w:rsidRPr="006E7E15" w:rsidRDefault="006E7E15" w:rsidP="006E7E15">
      <w:pPr>
        <w:rPr>
          <w:rFonts w:ascii="Arial" w:hAnsi="Arial" w:cs="Arial"/>
          <w:sz w:val="22"/>
          <w:szCs w:val="22"/>
        </w:rPr>
      </w:pPr>
    </w:p>
    <w:p w14:paraId="6CDF0FEA" w14:textId="2F699225" w:rsidR="00B24776" w:rsidRDefault="00B24776" w:rsidP="006E7E15">
      <w:pPr>
        <w:rPr>
          <w:rFonts w:ascii="Arial" w:hAnsi="Arial" w:cs="Arial"/>
          <w:sz w:val="22"/>
          <w:szCs w:val="22"/>
        </w:rPr>
      </w:pPr>
      <w:proofErr w:type="gramStart"/>
      <w:r w:rsidRPr="006E7E15">
        <w:rPr>
          <w:rFonts w:ascii="Arial" w:hAnsi="Arial" w:cs="Arial"/>
          <w:sz w:val="22"/>
          <w:szCs w:val="22"/>
        </w:rPr>
        <w:t>Thanks</w:t>
      </w:r>
      <w:proofErr w:type="gramEnd"/>
      <w:r w:rsidRPr="006E7E15">
        <w:rPr>
          <w:rFonts w:ascii="Arial" w:hAnsi="Arial" w:cs="Arial"/>
          <w:sz w:val="22"/>
          <w:szCs w:val="22"/>
        </w:rPr>
        <w:t xml:space="preserve"> and I hope to see you there!</w:t>
      </w:r>
    </w:p>
    <w:p w14:paraId="0018561C" w14:textId="77777777" w:rsidR="006E7E15" w:rsidRPr="006E7E15" w:rsidRDefault="006E7E15" w:rsidP="006E7E15">
      <w:pPr>
        <w:rPr>
          <w:rFonts w:ascii="Arial" w:hAnsi="Arial" w:cs="Arial"/>
          <w:sz w:val="22"/>
          <w:szCs w:val="22"/>
        </w:rPr>
      </w:pPr>
    </w:p>
    <w:p w14:paraId="78E21661" w14:textId="40AC1A48" w:rsidR="00B24776" w:rsidRDefault="00B24776" w:rsidP="006E7E15">
      <w:pPr>
        <w:rPr>
          <w:rFonts w:ascii="Arial" w:hAnsi="Arial" w:cs="Arial"/>
          <w:sz w:val="22"/>
          <w:szCs w:val="22"/>
        </w:rPr>
      </w:pPr>
      <w:r w:rsidRPr="006E7E15">
        <w:rPr>
          <w:rFonts w:ascii="Arial" w:hAnsi="Arial" w:cs="Arial"/>
          <w:sz w:val="22"/>
          <w:szCs w:val="22"/>
        </w:rPr>
        <w:t>In solidarity,</w:t>
      </w:r>
    </w:p>
    <w:p w14:paraId="25791925" w14:textId="31C67184" w:rsidR="006E7E15" w:rsidRDefault="006E7E15" w:rsidP="006E7E15">
      <w:pPr>
        <w:rPr>
          <w:rFonts w:ascii="Arial" w:hAnsi="Arial" w:cs="Arial"/>
          <w:sz w:val="22"/>
          <w:szCs w:val="22"/>
        </w:rPr>
      </w:pPr>
    </w:p>
    <w:p w14:paraId="24FD9CF6" w14:textId="307B5233" w:rsidR="006E7E15" w:rsidRDefault="006E7E15" w:rsidP="006E7E15">
      <w:pPr>
        <w:rPr>
          <w:rFonts w:ascii="Arial" w:hAnsi="Arial" w:cs="Arial"/>
          <w:sz w:val="22"/>
          <w:szCs w:val="22"/>
        </w:rPr>
      </w:pPr>
    </w:p>
    <w:p w14:paraId="060D3749" w14:textId="77777777" w:rsidR="006E7E15" w:rsidRPr="006E7E15" w:rsidRDefault="006E7E15" w:rsidP="006E7E15">
      <w:pPr>
        <w:rPr>
          <w:rFonts w:ascii="Arial" w:hAnsi="Arial" w:cs="Arial"/>
          <w:sz w:val="22"/>
          <w:szCs w:val="22"/>
        </w:rPr>
      </w:pPr>
    </w:p>
    <w:p w14:paraId="5CAF51F7" w14:textId="5463EEAD" w:rsidR="00B1761E" w:rsidRPr="006E7E15" w:rsidRDefault="00B24776" w:rsidP="006E7E15">
      <w:pPr>
        <w:rPr>
          <w:rFonts w:ascii="Arial" w:hAnsi="Arial" w:cs="Arial"/>
          <w:sz w:val="22"/>
          <w:szCs w:val="22"/>
        </w:rPr>
      </w:pPr>
      <w:r w:rsidRPr="006E7E15">
        <w:rPr>
          <w:rFonts w:ascii="Arial" w:hAnsi="Arial" w:cs="Arial"/>
          <w:sz w:val="22"/>
          <w:szCs w:val="22"/>
        </w:rPr>
        <w:t>Avery Parle</w:t>
      </w:r>
      <w:r w:rsidRPr="006E7E15">
        <w:rPr>
          <w:rFonts w:ascii="Arial" w:hAnsi="Arial" w:cs="Arial"/>
          <w:sz w:val="22"/>
          <w:szCs w:val="22"/>
        </w:rPr>
        <w:br/>
        <w:t>He/Him</w:t>
      </w:r>
      <w:r w:rsidRPr="006E7E15">
        <w:rPr>
          <w:rFonts w:ascii="Arial" w:hAnsi="Arial" w:cs="Arial"/>
          <w:sz w:val="22"/>
          <w:szCs w:val="22"/>
        </w:rPr>
        <w:br/>
        <w:t>NWT Vice President/Executive Administrator</w:t>
      </w:r>
      <w:r w:rsidRPr="006E7E15">
        <w:rPr>
          <w:rFonts w:ascii="Arial" w:hAnsi="Arial" w:cs="Arial"/>
          <w:sz w:val="22"/>
          <w:szCs w:val="22"/>
        </w:rPr>
        <w:br/>
        <w:t>Northern Territories Federation of Labour</w:t>
      </w:r>
      <w:r w:rsidRPr="006E7E15">
        <w:rPr>
          <w:rFonts w:ascii="Arial" w:hAnsi="Arial" w:cs="Arial"/>
          <w:sz w:val="22"/>
          <w:szCs w:val="22"/>
        </w:rPr>
        <w:br/>
        <w:t>Cell:      705-733-6734</w:t>
      </w:r>
      <w:r w:rsidRPr="006E7E15">
        <w:rPr>
          <w:rFonts w:ascii="Arial" w:hAnsi="Arial" w:cs="Arial"/>
          <w:sz w:val="22"/>
          <w:szCs w:val="22"/>
        </w:rPr>
        <w:br/>
        <w:t>Office: 867-873-3695</w:t>
      </w:r>
      <w:r w:rsidRPr="006E7E15">
        <w:rPr>
          <w:rFonts w:ascii="Arial" w:hAnsi="Arial" w:cs="Arial"/>
          <w:sz w:val="22"/>
          <w:szCs w:val="22"/>
        </w:rPr>
        <w:br/>
        <w:t>Suite 100, 4910 – 53rd St.</w:t>
      </w:r>
      <w:r w:rsidRPr="006E7E15">
        <w:rPr>
          <w:rFonts w:ascii="Arial" w:hAnsi="Arial" w:cs="Arial"/>
          <w:sz w:val="22"/>
          <w:szCs w:val="22"/>
        </w:rPr>
        <w:br/>
        <w:t>Yellowknife, NT, X1A 1V2</w:t>
      </w:r>
    </w:p>
    <w:sectPr w:rsidR="00B1761E" w:rsidRPr="006E7E15" w:rsidSect="00A674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1E"/>
    <w:rsid w:val="00151EFF"/>
    <w:rsid w:val="006E7E15"/>
    <w:rsid w:val="008409A6"/>
    <w:rsid w:val="008C76CE"/>
    <w:rsid w:val="00921B9B"/>
    <w:rsid w:val="00996266"/>
    <w:rsid w:val="00A674B7"/>
    <w:rsid w:val="00B1761E"/>
    <w:rsid w:val="00B24776"/>
    <w:rsid w:val="00C61410"/>
    <w:rsid w:val="00C656EB"/>
    <w:rsid w:val="00E34645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13B6B"/>
  <w15:chartTrackingRefBased/>
  <w15:docId w15:val="{2E02E36C-1D0C-754D-9813-9F96E696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76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E7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E1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962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wt-vp@ntfl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 Donaldson</dc:creator>
  <cp:keywords/>
  <dc:description/>
  <cp:lastModifiedBy>Admin</cp:lastModifiedBy>
  <cp:revision>2</cp:revision>
  <dcterms:created xsi:type="dcterms:W3CDTF">2023-03-20T17:21:00Z</dcterms:created>
  <dcterms:modified xsi:type="dcterms:W3CDTF">2023-03-20T17:21:00Z</dcterms:modified>
</cp:coreProperties>
</file>